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A" w:rsidRPr="001C5090" w:rsidRDefault="00446100" w:rsidP="00AB43DD">
      <w:pPr>
        <w:jc w:val="center"/>
        <w:rPr>
          <w:sz w:val="28"/>
          <w:szCs w:val="28"/>
        </w:rPr>
      </w:pPr>
      <w:r w:rsidRPr="001C5090">
        <w:rPr>
          <w:b/>
          <w:sz w:val="28"/>
          <w:szCs w:val="28"/>
        </w:rPr>
        <w:t xml:space="preserve">USACE </w:t>
      </w:r>
      <w:r w:rsidR="00AB43DD" w:rsidRPr="001C5090">
        <w:rPr>
          <w:b/>
          <w:sz w:val="28"/>
          <w:szCs w:val="28"/>
        </w:rPr>
        <w:t>Portland District</w:t>
      </w:r>
      <w:r w:rsidRPr="001C5090">
        <w:rPr>
          <w:b/>
          <w:sz w:val="28"/>
          <w:szCs w:val="28"/>
        </w:rPr>
        <w:t xml:space="preserve"> (NWP)</w:t>
      </w:r>
      <w:r w:rsidR="00AB43DD" w:rsidRPr="001C5090">
        <w:rPr>
          <w:b/>
          <w:sz w:val="28"/>
          <w:szCs w:val="28"/>
        </w:rPr>
        <w:t xml:space="preserve"> FFDRWG Update</w:t>
      </w:r>
      <w:r w:rsidRPr="001C5090">
        <w:rPr>
          <w:b/>
          <w:sz w:val="28"/>
          <w:szCs w:val="28"/>
        </w:rPr>
        <w:t xml:space="preserve"> Form</w:t>
      </w:r>
      <w:r w:rsidR="00AB43DD" w:rsidRPr="001C5090">
        <w:rPr>
          <w:sz w:val="28"/>
          <w:szCs w:val="28"/>
        </w:rPr>
        <w:br/>
      </w:r>
      <w:r w:rsidR="009D0D8C">
        <w:rPr>
          <w:b/>
          <w:sz w:val="28"/>
          <w:szCs w:val="28"/>
        </w:rPr>
        <w:t>June 8</w:t>
      </w:r>
      <w:r w:rsidR="00B75ADF">
        <w:rPr>
          <w:b/>
          <w:sz w:val="28"/>
          <w:szCs w:val="28"/>
        </w:rPr>
        <w:t xml:space="preserve">, </w:t>
      </w:r>
      <w:r w:rsidR="00AB43DD" w:rsidRPr="001C5090">
        <w:rPr>
          <w:b/>
          <w:sz w:val="28"/>
          <w:szCs w:val="28"/>
        </w:rPr>
        <w:t>201</w:t>
      </w:r>
      <w:r w:rsidR="00C514E7">
        <w:rPr>
          <w:b/>
          <w:sz w:val="28"/>
          <w:szCs w:val="28"/>
        </w:rPr>
        <w:t>6</w:t>
      </w:r>
    </w:p>
    <w:p w:rsidR="00AB43DD" w:rsidRPr="00B17064" w:rsidRDefault="00AB43DD" w:rsidP="00AB43DD">
      <w:pPr>
        <w:rPr>
          <w:b/>
          <w:sz w:val="24"/>
          <w:szCs w:val="24"/>
        </w:rPr>
      </w:pPr>
      <w:r w:rsidRPr="00B17064">
        <w:rPr>
          <w:b/>
          <w:sz w:val="24"/>
          <w:szCs w:val="24"/>
        </w:rPr>
        <w:t>PROJECT INFORMATION</w:t>
      </w:r>
    </w:p>
    <w:tbl>
      <w:tblPr>
        <w:tblStyle w:val="TableGrid"/>
        <w:tblW w:w="0" w:type="auto"/>
        <w:tblLook w:val="04A0"/>
      </w:tblPr>
      <w:tblGrid>
        <w:gridCol w:w="2538"/>
        <w:gridCol w:w="7038"/>
      </w:tblGrid>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Project Title</w:t>
            </w:r>
          </w:p>
        </w:tc>
        <w:tc>
          <w:tcPr>
            <w:tcW w:w="7038" w:type="dxa"/>
            <w:vAlign w:val="center"/>
          </w:tcPr>
          <w:p w:rsidR="00AB43DD" w:rsidRPr="00B17064" w:rsidRDefault="00BC5A2A" w:rsidP="008D7ED5">
            <w:pPr>
              <w:rPr>
                <w:sz w:val="24"/>
                <w:szCs w:val="24"/>
              </w:rPr>
            </w:pPr>
            <w:r w:rsidRPr="00BC5A2A">
              <w:rPr>
                <w:sz w:val="24"/>
                <w:szCs w:val="24"/>
              </w:rPr>
              <w:t>John Day Adult Ladder PIT Tag Antenna Installation</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SCT Reference Number</w:t>
            </w:r>
          </w:p>
        </w:tc>
        <w:tc>
          <w:tcPr>
            <w:tcW w:w="7038" w:type="dxa"/>
            <w:vAlign w:val="center"/>
          </w:tcPr>
          <w:p w:rsidR="00AB43DD" w:rsidRPr="00B17064" w:rsidRDefault="00AB43DD" w:rsidP="008D7ED5">
            <w:pPr>
              <w:rPr>
                <w:sz w:val="24"/>
                <w:szCs w:val="24"/>
              </w:rPr>
            </w:pP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Project Manager (PM)</w:t>
            </w:r>
          </w:p>
        </w:tc>
        <w:tc>
          <w:tcPr>
            <w:tcW w:w="7038" w:type="dxa"/>
            <w:vAlign w:val="center"/>
          </w:tcPr>
          <w:p w:rsidR="00AB43DD" w:rsidRPr="00B17064" w:rsidRDefault="00867EFA" w:rsidP="008D7ED5">
            <w:pPr>
              <w:rPr>
                <w:sz w:val="24"/>
                <w:szCs w:val="24"/>
              </w:rPr>
            </w:pPr>
            <w:r>
              <w:rPr>
                <w:sz w:val="24"/>
                <w:szCs w:val="24"/>
              </w:rPr>
              <w:t>Tim Kuhn  (NWP, 503-808-4752</w:t>
            </w:r>
            <w:r w:rsidR="00446100" w:rsidRPr="00B17064">
              <w:rPr>
                <w:sz w:val="24"/>
                <w:szCs w:val="24"/>
              </w:rPr>
              <w:t>)</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Technical Lead (TL)</w:t>
            </w:r>
          </w:p>
        </w:tc>
        <w:tc>
          <w:tcPr>
            <w:tcW w:w="7038" w:type="dxa"/>
            <w:vAlign w:val="center"/>
          </w:tcPr>
          <w:p w:rsidR="00AB43DD" w:rsidRPr="00B17064" w:rsidRDefault="00867EFA" w:rsidP="008D7ED5">
            <w:pPr>
              <w:rPr>
                <w:sz w:val="24"/>
                <w:szCs w:val="24"/>
              </w:rPr>
            </w:pPr>
            <w:r>
              <w:rPr>
                <w:sz w:val="24"/>
                <w:szCs w:val="24"/>
              </w:rPr>
              <w:t>Jay Dallas (NWP 503-808-49</w:t>
            </w:r>
            <w:r w:rsidR="00BC5A2A">
              <w:rPr>
                <w:sz w:val="24"/>
                <w:szCs w:val="24"/>
              </w:rPr>
              <w:t>59</w:t>
            </w:r>
            <w:r w:rsidR="0014611E" w:rsidRPr="00B17064">
              <w:rPr>
                <w:sz w:val="24"/>
                <w:szCs w:val="24"/>
              </w:rPr>
              <w:t>)</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Biologist</w:t>
            </w:r>
            <w:r w:rsidR="00446100" w:rsidRPr="00B17064">
              <w:rPr>
                <w:sz w:val="24"/>
                <w:szCs w:val="24"/>
              </w:rPr>
              <w:t>/Coordination</w:t>
            </w:r>
          </w:p>
        </w:tc>
        <w:tc>
          <w:tcPr>
            <w:tcW w:w="7038" w:type="dxa"/>
            <w:vAlign w:val="center"/>
          </w:tcPr>
          <w:p w:rsidR="00AB43DD" w:rsidRPr="00B17064" w:rsidRDefault="00867EFA" w:rsidP="0014611E">
            <w:pPr>
              <w:rPr>
                <w:sz w:val="24"/>
                <w:szCs w:val="24"/>
              </w:rPr>
            </w:pPr>
            <w:r>
              <w:rPr>
                <w:sz w:val="24"/>
                <w:szCs w:val="24"/>
              </w:rPr>
              <w:t>Ricardo Walker</w:t>
            </w:r>
            <w:r w:rsidR="00446100" w:rsidRPr="00B17064">
              <w:rPr>
                <w:sz w:val="24"/>
                <w:szCs w:val="24"/>
              </w:rPr>
              <w:t xml:space="preserve"> (</w:t>
            </w:r>
            <w:r>
              <w:rPr>
                <w:sz w:val="24"/>
                <w:szCs w:val="24"/>
              </w:rPr>
              <w:t>NWP, 503-808-470</w:t>
            </w:r>
            <w:r w:rsidR="0014611E" w:rsidRPr="00B17064">
              <w:rPr>
                <w:sz w:val="24"/>
                <w:szCs w:val="24"/>
              </w:rPr>
              <w:t>9</w:t>
            </w:r>
            <w:r w:rsidR="00446100" w:rsidRPr="00B17064">
              <w:rPr>
                <w:sz w:val="24"/>
                <w:szCs w:val="24"/>
              </w:rPr>
              <w:t>)</w:t>
            </w:r>
          </w:p>
        </w:tc>
      </w:tr>
    </w:tbl>
    <w:p w:rsidR="00446100" w:rsidRDefault="00AB43DD" w:rsidP="00AB43DD">
      <w:pPr>
        <w:rPr>
          <w:b/>
          <w:sz w:val="24"/>
          <w:szCs w:val="24"/>
        </w:rPr>
      </w:pPr>
      <w:r w:rsidRPr="00B17064">
        <w:rPr>
          <w:sz w:val="24"/>
          <w:szCs w:val="24"/>
        </w:rPr>
        <w:br/>
      </w:r>
      <w:r w:rsidR="00446100" w:rsidRPr="00B17064">
        <w:rPr>
          <w:b/>
          <w:sz w:val="24"/>
          <w:szCs w:val="24"/>
        </w:rPr>
        <w:t>PROJECT DESCRIPTION</w:t>
      </w:r>
    </w:p>
    <w:p w:rsidR="00BC5A2A" w:rsidRDefault="000708CA" w:rsidP="000708CA">
      <w:pPr>
        <w:autoSpaceDE w:val="0"/>
        <w:autoSpaceDN w:val="0"/>
        <w:adjustRightInd w:val="0"/>
        <w:spacing w:after="0" w:line="240" w:lineRule="auto"/>
        <w:rPr>
          <w:rFonts w:ascii="Calibri" w:hAnsi="Calibri" w:cs="Calibri"/>
        </w:rPr>
      </w:pPr>
      <w:bookmarkStart w:id="0" w:name="_GoBack"/>
      <w:bookmarkEnd w:id="0"/>
      <w:r>
        <w:rPr>
          <w:rFonts w:ascii="Calibri" w:hAnsi="Calibri" w:cs="Calibri"/>
        </w:rPr>
        <w:t>An adult PIT detection system was installed at The Dalles Dam in 2014; provision of PIT detection at John Day Dam was put on hold, pending further analysis. In May 2015, the Corps concurred with NOAA that PIT detection at John Day ladders would facilitate development of more accurate estimates of adult salmonid survival through the FCRPS. The Pacific States Marine Fisheries Commission (PSMFC, contracted by BPA) has developed plans for PIT installation in the John Day North and South fish ladders. The purpose of this project is to provide the technical review and infrastructure necessary to facilitate installation, operation, and maintenance of PIT detection systems in both fish ladders. Project scope must be consistent with the 2012 BPA/COE Memorandum of Understanding on PIT detection at FCRPS dams. This is a new project start to complete DDR, P&amp;S and implementation by early 2017.</w:t>
      </w:r>
    </w:p>
    <w:p w:rsidR="000708CA" w:rsidRPr="000708CA" w:rsidRDefault="000708CA" w:rsidP="000708CA">
      <w:pPr>
        <w:autoSpaceDE w:val="0"/>
        <w:autoSpaceDN w:val="0"/>
        <w:adjustRightInd w:val="0"/>
        <w:spacing w:after="0" w:line="240" w:lineRule="auto"/>
        <w:rPr>
          <w:rFonts w:ascii="Calibri" w:hAnsi="Calibri" w:cs="Calibri"/>
        </w:rPr>
      </w:pPr>
    </w:p>
    <w:p w:rsidR="00AB43DD" w:rsidRPr="00BC5A2A" w:rsidRDefault="00AB43DD" w:rsidP="00AB43DD">
      <w:pPr>
        <w:rPr>
          <w:b/>
          <w:sz w:val="24"/>
          <w:szCs w:val="24"/>
        </w:rPr>
      </w:pPr>
      <w:r w:rsidRPr="00BC5A2A">
        <w:rPr>
          <w:b/>
          <w:sz w:val="24"/>
          <w:szCs w:val="24"/>
        </w:rPr>
        <w:t>PROGRESS AND KEY ISSUES</w:t>
      </w:r>
      <w:r w:rsidR="00446100" w:rsidRPr="00BC5A2A">
        <w:rPr>
          <w:b/>
          <w:sz w:val="24"/>
          <w:szCs w:val="24"/>
        </w:rPr>
        <w:t xml:space="preserve"> (List)</w:t>
      </w:r>
    </w:p>
    <w:p w:rsidR="00BC5A2A" w:rsidRPr="00BC5A2A" w:rsidRDefault="00BC5A2A" w:rsidP="00BC5A2A">
      <w:pPr>
        <w:pStyle w:val="ListParagraph"/>
        <w:numPr>
          <w:ilvl w:val="0"/>
          <w:numId w:val="2"/>
        </w:numPr>
        <w:rPr>
          <w:sz w:val="24"/>
          <w:szCs w:val="24"/>
        </w:rPr>
      </w:pPr>
      <w:r w:rsidRPr="00BC5A2A">
        <w:rPr>
          <w:sz w:val="24"/>
          <w:szCs w:val="24"/>
        </w:rPr>
        <w:t>Review Schedule Change</w:t>
      </w:r>
    </w:p>
    <w:p w:rsidR="00BC5A2A" w:rsidRPr="00BC5A2A" w:rsidRDefault="00BC5A2A" w:rsidP="00BC5A2A">
      <w:pPr>
        <w:pStyle w:val="ListParagraph"/>
        <w:numPr>
          <w:ilvl w:val="0"/>
          <w:numId w:val="2"/>
        </w:numPr>
        <w:rPr>
          <w:sz w:val="24"/>
          <w:szCs w:val="24"/>
        </w:rPr>
      </w:pPr>
      <w:r w:rsidRPr="00BC5A2A">
        <w:rPr>
          <w:sz w:val="24"/>
          <w:szCs w:val="24"/>
        </w:rPr>
        <w:t>Transition from 90% DDR to Plans &amp; Specs</w:t>
      </w:r>
    </w:p>
    <w:p w:rsidR="004C3C42" w:rsidRPr="00BC5A2A" w:rsidRDefault="004C3C42" w:rsidP="004C3C42">
      <w:pPr>
        <w:rPr>
          <w:b/>
          <w:sz w:val="24"/>
          <w:szCs w:val="24"/>
        </w:rPr>
      </w:pPr>
      <w:r w:rsidRPr="00BC5A2A">
        <w:rPr>
          <w:b/>
          <w:sz w:val="24"/>
          <w:szCs w:val="24"/>
        </w:rPr>
        <w:t>CURRENT SCHEDULE</w:t>
      </w:r>
      <w:r w:rsidRPr="00BC5A2A">
        <w:rPr>
          <w:rFonts w:ascii="Calibri" w:hAnsi="Calibri"/>
        </w:rPr>
        <w:tab/>
      </w:r>
      <w:r w:rsidRPr="00BC5A2A">
        <w:rPr>
          <w:rFonts w:cstheme="minorHAnsi"/>
          <w:sz w:val="24"/>
          <w:szCs w:val="24"/>
        </w:rPr>
        <w:t xml:space="preserve"> </w:t>
      </w:r>
    </w:p>
    <w:p w:rsidR="00E34557" w:rsidRPr="00BC5A2A" w:rsidRDefault="00867EFA" w:rsidP="00AB43DD">
      <w:pPr>
        <w:rPr>
          <w:sz w:val="24"/>
          <w:szCs w:val="24"/>
        </w:rPr>
      </w:pPr>
      <w:r w:rsidRPr="00BC5A2A">
        <w:t xml:space="preserve">Although there has been a change in review schedule we still anticipate installation of </w:t>
      </w:r>
      <w:r w:rsidR="00BC5A2A" w:rsidRPr="00BC5A2A">
        <w:t>antennas</w:t>
      </w:r>
      <w:r w:rsidRPr="00BC5A2A">
        <w:t xml:space="preserve"> in the fish ladders Dec-Feb while dewatered.  Equipment buildings and electrical work may follow antenna work but intent is to have functioning system by April 2017.   </w:t>
      </w:r>
    </w:p>
    <w:p w:rsidR="00AB43DD" w:rsidRPr="00BC5A2A" w:rsidRDefault="00AB43DD" w:rsidP="00AB43DD">
      <w:pPr>
        <w:rPr>
          <w:b/>
          <w:sz w:val="24"/>
          <w:szCs w:val="24"/>
        </w:rPr>
      </w:pPr>
      <w:r w:rsidRPr="00BC5A2A">
        <w:rPr>
          <w:b/>
          <w:sz w:val="24"/>
          <w:szCs w:val="24"/>
        </w:rPr>
        <w:t>FFDRWG REVIEW NEEDED</w:t>
      </w:r>
      <w:r w:rsidR="00446100" w:rsidRPr="00BC5A2A">
        <w:rPr>
          <w:b/>
          <w:sz w:val="24"/>
          <w:szCs w:val="24"/>
        </w:rPr>
        <w:t xml:space="preserve"> AT MEETING</w:t>
      </w:r>
      <w:r w:rsidRPr="00BC5A2A">
        <w:rPr>
          <w:b/>
          <w:sz w:val="24"/>
          <w:szCs w:val="24"/>
        </w:rPr>
        <w:t>?  (If YES, list discussion topics below)</w:t>
      </w:r>
    </w:p>
    <w:p w:rsidR="00AB43DD" w:rsidRPr="00BC5A2A" w:rsidRDefault="002F404A" w:rsidP="00AB43DD">
      <w:r w:rsidRPr="00BC5A2A">
        <w:t xml:space="preserve">No. </w:t>
      </w:r>
    </w:p>
    <w:sectPr w:rsidR="00AB43DD" w:rsidRPr="00BC5A2A"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B43DD"/>
    <w:rsid w:val="000461A9"/>
    <w:rsid w:val="000708CA"/>
    <w:rsid w:val="000D67E7"/>
    <w:rsid w:val="000E269F"/>
    <w:rsid w:val="001043CB"/>
    <w:rsid w:val="0014611E"/>
    <w:rsid w:val="001C5090"/>
    <w:rsid w:val="00262421"/>
    <w:rsid w:val="002E1449"/>
    <w:rsid w:val="002F404A"/>
    <w:rsid w:val="0030041C"/>
    <w:rsid w:val="00407629"/>
    <w:rsid w:val="00432435"/>
    <w:rsid w:val="00446100"/>
    <w:rsid w:val="004813B5"/>
    <w:rsid w:val="004B09F7"/>
    <w:rsid w:val="004C3C42"/>
    <w:rsid w:val="004D7DAB"/>
    <w:rsid w:val="004F2147"/>
    <w:rsid w:val="005139D7"/>
    <w:rsid w:val="005942EE"/>
    <w:rsid w:val="005E6697"/>
    <w:rsid w:val="00630690"/>
    <w:rsid w:val="00697E56"/>
    <w:rsid w:val="006C65BB"/>
    <w:rsid w:val="006E630B"/>
    <w:rsid w:val="007132D8"/>
    <w:rsid w:val="00727958"/>
    <w:rsid w:val="00867EFA"/>
    <w:rsid w:val="00895394"/>
    <w:rsid w:val="008A0CC0"/>
    <w:rsid w:val="008A10CF"/>
    <w:rsid w:val="008D7ED5"/>
    <w:rsid w:val="008F5322"/>
    <w:rsid w:val="009947DF"/>
    <w:rsid w:val="009B331B"/>
    <w:rsid w:val="009D0D8C"/>
    <w:rsid w:val="00A23EC6"/>
    <w:rsid w:val="00A52E17"/>
    <w:rsid w:val="00AB1EF4"/>
    <w:rsid w:val="00AB2F05"/>
    <w:rsid w:val="00AB43DD"/>
    <w:rsid w:val="00AB7AB3"/>
    <w:rsid w:val="00B17064"/>
    <w:rsid w:val="00B263D4"/>
    <w:rsid w:val="00B75ADF"/>
    <w:rsid w:val="00BC5A2A"/>
    <w:rsid w:val="00C514E7"/>
    <w:rsid w:val="00C62F28"/>
    <w:rsid w:val="00CE724F"/>
    <w:rsid w:val="00E151D4"/>
    <w:rsid w:val="00E21363"/>
    <w:rsid w:val="00E34557"/>
    <w:rsid w:val="00E47459"/>
    <w:rsid w:val="00EE38FC"/>
    <w:rsid w:val="00EF78C1"/>
    <w:rsid w:val="00F26BB1"/>
    <w:rsid w:val="00F71268"/>
    <w:rsid w:val="00FC2077"/>
    <w:rsid w:val="00FC4C6B"/>
    <w:rsid w:val="00FD3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G2PMEJGR</cp:lastModifiedBy>
  <cp:revision>2</cp:revision>
  <cp:lastPrinted>2015-04-23T15:08:00Z</cp:lastPrinted>
  <dcterms:created xsi:type="dcterms:W3CDTF">2016-06-08T15:19:00Z</dcterms:created>
  <dcterms:modified xsi:type="dcterms:W3CDTF">2016-06-08T15:19:00Z</dcterms:modified>
</cp:coreProperties>
</file>